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7B0C" w14:textId="77777777" w:rsidR="00041B93" w:rsidRDefault="00041B93">
      <w:pPr>
        <w:rPr>
          <w:b/>
          <w:bCs/>
          <w:sz w:val="36"/>
          <w:szCs w:val="36"/>
        </w:rPr>
      </w:pPr>
    </w:p>
    <w:p w14:paraId="3881C4FB" w14:textId="77777777" w:rsidR="00041B93" w:rsidRDefault="00041B93">
      <w:pPr>
        <w:rPr>
          <w:b/>
          <w:bCs/>
          <w:sz w:val="36"/>
          <w:szCs w:val="36"/>
        </w:rPr>
      </w:pPr>
    </w:p>
    <w:p w14:paraId="69063B5F" w14:textId="20D1A92A" w:rsidR="00D74C05" w:rsidRDefault="00041B9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OFERTA DE PLACES PEL CURS 202</w:t>
      </w:r>
      <w:r w:rsidR="00BA299E">
        <w:rPr>
          <w:b/>
          <w:bCs/>
          <w:sz w:val="36"/>
          <w:szCs w:val="36"/>
        </w:rPr>
        <w:t>5</w:t>
      </w:r>
      <w:r>
        <w:rPr>
          <w:b/>
          <w:bCs/>
          <w:sz w:val="36"/>
          <w:szCs w:val="36"/>
        </w:rPr>
        <w:t>-202</w:t>
      </w:r>
      <w:r w:rsidR="00BA299E">
        <w:rPr>
          <w:b/>
          <w:bCs/>
          <w:sz w:val="36"/>
          <w:szCs w:val="36"/>
        </w:rPr>
        <w:t>6</w:t>
      </w:r>
    </w:p>
    <w:p w14:paraId="1F47C457" w14:textId="77777777" w:rsidR="00041B93" w:rsidRDefault="00041B93">
      <w:pPr>
        <w:rPr>
          <w:b/>
          <w:bCs/>
          <w:sz w:val="36"/>
          <w:szCs w:val="36"/>
        </w:rPr>
      </w:pPr>
    </w:p>
    <w:p w14:paraId="11AEC8D0" w14:textId="77777777" w:rsidR="00041B93" w:rsidRDefault="00041B93">
      <w:pPr>
        <w:rPr>
          <w:b/>
          <w:bCs/>
          <w:sz w:val="36"/>
          <w:szCs w:val="36"/>
        </w:rPr>
      </w:pPr>
    </w:p>
    <w:p w14:paraId="24487649" w14:textId="2ABDBCC1" w:rsidR="00041B93" w:rsidRPr="00041B93" w:rsidRDefault="00041B93">
      <w:pPr>
        <w:rPr>
          <w:sz w:val="28"/>
          <w:szCs w:val="28"/>
        </w:rPr>
      </w:pPr>
      <w:r w:rsidRPr="00C70FED">
        <w:rPr>
          <w:sz w:val="28"/>
          <w:szCs w:val="28"/>
        </w:rPr>
        <w:t>Infants de 0 a 1 any (nascuts durant l’any 202</w:t>
      </w:r>
      <w:r w:rsidR="00BA299E" w:rsidRPr="00C70FED">
        <w:rPr>
          <w:sz w:val="28"/>
          <w:szCs w:val="28"/>
        </w:rPr>
        <w:t>5</w:t>
      </w:r>
      <w:r w:rsidRPr="00C70FED">
        <w:rPr>
          <w:sz w:val="28"/>
          <w:szCs w:val="28"/>
        </w:rPr>
        <w:t>)-----------------16</w:t>
      </w:r>
      <w:r w:rsidRPr="00041B93">
        <w:rPr>
          <w:sz w:val="28"/>
          <w:szCs w:val="28"/>
        </w:rPr>
        <w:t xml:space="preserve"> places.</w:t>
      </w:r>
    </w:p>
    <w:p w14:paraId="739C4BF6" w14:textId="77777777" w:rsidR="00041B93" w:rsidRDefault="00041B93">
      <w:pPr>
        <w:rPr>
          <w:b/>
          <w:bCs/>
          <w:sz w:val="36"/>
          <w:szCs w:val="36"/>
        </w:rPr>
      </w:pPr>
    </w:p>
    <w:p w14:paraId="7D6C6984" w14:textId="42FCE310" w:rsidR="00041B93" w:rsidRDefault="00041B93">
      <w:pPr>
        <w:rPr>
          <w:sz w:val="28"/>
          <w:szCs w:val="28"/>
        </w:rPr>
      </w:pPr>
      <w:r>
        <w:rPr>
          <w:sz w:val="28"/>
          <w:szCs w:val="28"/>
        </w:rPr>
        <w:t>Infants d’1 a 2 anys (nascuts durant l’any 202</w:t>
      </w:r>
      <w:r w:rsidR="00BA299E">
        <w:rPr>
          <w:sz w:val="28"/>
          <w:szCs w:val="28"/>
        </w:rPr>
        <w:t>4</w:t>
      </w:r>
      <w:r>
        <w:rPr>
          <w:sz w:val="28"/>
          <w:szCs w:val="28"/>
        </w:rPr>
        <w:t>)-----------------2</w:t>
      </w:r>
      <w:r w:rsidR="00C70FED">
        <w:rPr>
          <w:sz w:val="28"/>
          <w:szCs w:val="28"/>
        </w:rPr>
        <w:t>3</w:t>
      </w:r>
      <w:r>
        <w:rPr>
          <w:sz w:val="28"/>
          <w:szCs w:val="28"/>
        </w:rPr>
        <w:t xml:space="preserve"> places.</w:t>
      </w:r>
    </w:p>
    <w:p w14:paraId="26C4E43E" w14:textId="77777777" w:rsidR="00041B93" w:rsidRDefault="00041B93">
      <w:pPr>
        <w:rPr>
          <w:sz w:val="28"/>
          <w:szCs w:val="28"/>
        </w:rPr>
      </w:pPr>
    </w:p>
    <w:p w14:paraId="2343A6A6" w14:textId="5C90B1F1" w:rsidR="00041B93" w:rsidRPr="00041B93" w:rsidRDefault="00041B93">
      <w:pPr>
        <w:rPr>
          <w:sz w:val="28"/>
          <w:szCs w:val="28"/>
        </w:rPr>
      </w:pPr>
      <w:r>
        <w:rPr>
          <w:sz w:val="28"/>
          <w:szCs w:val="28"/>
        </w:rPr>
        <w:t>Infants de 2 a 3 anys (nascuts durant l’any 202</w:t>
      </w:r>
      <w:r w:rsidR="00BA299E">
        <w:rPr>
          <w:sz w:val="28"/>
          <w:szCs w:val="28"/>
        </w:rPr>
        <w:t>3</w:t>
      </w:r>
      <w:r>
        <w:rPr>
          <w:sz w:val="28"/>
          <w:szCs w:val="28"/>
        </w:rPr>
        <w:t>)----------------2</w:t>
      </w:r>
      <w:r w:rsidR="00C70FED">
        <w:rPr>
          <w:sz w:val="28"/>
          <w:szCs w:val="28"/>
        </w:rPr>
        <w:t>0</w:t>
      </w:r>
      <w:r>
        <w:rPr>
          <w:sz w:val="28"/>
          <w:szCs w:val="28"/>
        </w:rPr>
        <w:t xml:space="preserve"> places.</w:t>
      </w:r>
    </w:p>
    <w:p w14:paraId="2BB1277D" w14:textId="77777777" w:rsidR="00041B93" w:rsidRPr="00041B93" w:rsidRDefault="00041B93">
      <w:pPr>
        <w:rPr>
          <w:b/>
          <w:bCs/>
          <w:sz w:val="36"/>
          <w:szCs w:val="36"/>
        </w:rPr>
      </w:pPr>
    </w:p>
    <w:sectPr w:rsidR="00041B93" w:rsidRPr="00041B9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BE1D" w14:textId="77777777" w:rsidR="00041B93" w:rsidRDefault="00041B93" w:rsidP="00041B93">
      <w:pPr>
        <w:spacing w:after="0" w:line="240" w:lineRule="auto"/>
      </w:pPr>
      <w:r>
        <w:separator/>
      </w:r>
    </w:p>
  </w:endnote>
  <w:endnote w:type="continuationSeparator" w:id="0">
    <w:p w14:paraId="6F5A46EA" w14:textId="77777777" w:rsidR="00041B93" w:rsidRDefault="00041B93" w:rsidP="00041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452FB" w14:textId="77777777" w:rsidR="00041B93" w:rsidRDefault="00041B93" w:rsidP="00041B93">
      <w:pPr>
        <w:spacing w:after="0" w:line="240" w:lineRule="auto"/>
      </w:pPr>
      <w:r>
        <w:separator/>
      </w:r>
    </w:p>
  </w:footnote>
  <w:footnote w:type="continuationSeparator" w:id="0">
    <w:p w14:paraId="0CB51EC4" w14:textId="77777777" w:rsidR="00041B93" w:rsidRDefault="00041B93" w:rsidP="00041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392CA" w14:textId="311A8C14" w:rsidR="00041B93" w:rsidRDefault="00041B93">
    <w:pPr>
      <w:pStyle w:val="Capalera"/>
    </w:pPr>
    <w:r>
      <w:rPr>
        <w:noProof/>
      </w:rPr>
      <w:drawing>
        <wp:inline distT="0" distB="0" distL="0" distR="0" wp14:anchorId="33F05C2B" wp14:editId="67FB5C8D">
          <wp:extent cx="2524125" cy="1819275"/>
          <wp:effectExtent l="0" t="0" r="9525" b="9525"/>
          <wp:docPr id="39727463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81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ECD"/>
    <w:rsid w:val="00041B93"/>
    <w:rsid w:val="0016748A"/>
    <w:rsid w:val="00200ECD"/>
    <w:rsid w:val="00BA299E"/>
    <w:rsid w:val="00C70FED"/>
    <w:rsid w:val="00D7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863D"/>
  <w15:chartTrackingRefBased/>
  <w15:docId w15:val="{531B16FC-3C79-43E0-A085-53379379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041B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041B93"/>
  </w:style>
  <w:style w:type="paragraph" w:styleId="Peu">
    <w:name w:val="footer"/>
    <w:basedOn w:val="Normal"/>
    <w:link w:val="PeuCar"/>
    <w:uiPriority w:val="99"/>
    <w:unhideWhenUsed/>
    <w:rsid w:val="00041B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041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llaroques@outlook.com</dc:creator>
  <cp:keywords/>
  <dc:description/>
  <cp:lastModifiedBy>llaroques@outlook.com</cp:lastModifiedBy>
  <cp:revision>4</cp:revision>
  <dcterms:created xsi:type="dcterms:W3CDTF">2024-04-15T07:49:00Z</dcterms:created>
  <dcterms:modified xsi:type="dcterms:W3CDTF">2025-03-20T13:23:00Z</dcterms:modified>
</cp:coreProperties>
</file>